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35CE" w:rsidRDefault="00780682">
      <w:bookmarkStart w:id="0" w:name="_GoBack"/>
      <w:bookmarkEnd w:id="0"/>
      <w:r>
        <w:t>Dear Parents / Carers,</w:t>
      </w:r>
    </w:p>
    <w:p w:rsidR="00780682" w:rsidRDefault="00780682"/>
    <w:p w:rsidR="00780682" w:rsidRDefault="00780682">
      <w:proofErr w:type="gramStart"/>
      <w:r>
        <w:t>Firstly ,</w:t>
      </w:r>
      <w:proofErr w:type="gramEnd"/>
      <w:r>
        <w:t xml:space="preserve"> can I thank you for your support as the new school session comes to the end of the first week.  I am happy to inform you that in the main, young people have come back to school eager to be here and happy to comply with the new rules we have had to impose and the new timetabling arrangements to be COVID compliant.  </w:t>
      </w:r>
    </w:p>
    <w:p w:rsidR="00780682" w:rsidRDefault="00780682">
      <w:r>
        <w:t xml:space="preserve">We are working through our processes and recognising that we have perhaps not considered some issues, have had to continue to adjust how we work in school and with our partners – you being our most important partner.  Can I take this opportunity of reminding you of a number of key points in keeping our school community as safe as we </w:t>
      </w:r>
      <w:proofErr w:type="gramStart"/>
      <w:r>
        <w:t>can:</w:t>
      </w:r>
      <w:proofErr w:type="gramEnd"/>
    </w:p>
    <w:p w:rsidR="00EA5AEB" w:rsidRDefault="00EA5AEB" w:rsidP="00780682">
      <w:pPr>
        <w:pStyle w:val="ListParagraph"/>
        <w:numPr>
          <w:ilvl w:val="0"/>
          <w:numId w:val="1"/>
        </w:numPr>
      </w:pPr>
      <w:r>
        <w:t xml:space="preserve">A number of young people have arrived in school this week feeling unwell.  </w:t>
      </w:r>
      <w:proofErr w:type="gramStart"/>
      <w:r>
        <w:t>Happily</w:t>
      </w:r>
      <w:proofErr w:type="gramEnd"/>
      <w:r>
        <w:t xml:space="preserve"> there has been no COVID positive cases in the school and we are aiming to maintain that position!</w:t>
      </w:r>
    </w:p>
    <w:p w:rsidR="00EA5AEB" w:rsidRDefault="00EA5AEB" w:rsidP="00EA5AEB">
      <w:pPr>
        <w:pStyle w:val="ListParagraph"/>
      </w:pPr>
      <w:r>
        <w:t xml:space="preserve">Please do not send your child into school if they are complaing at all about feeling unwell.  If you think there is a reason that they are perhaps not being totally honest </w:t>
      </w:r>
      <w:proofErr w:type="spellStart"/>
      <w:r>
        <w:t>eg.</w:t>
      </w:r>
      <w:proofErr w:type="spellEnd"/>
      <w:r>
        <w:t xml:space="preserve"> upset, falling out with friends please contact the Pastoral Care team in the first instance.</w:t>
      </w:r>
    </w:p>
    <w:p w:rsidR="00780682" w:rsidRDefault="00780682" w:rsidP="00780682">
      <w:pPr>
        <w:pStyle w:val="ListParagraph"/>
        <w:numPr>
          <w:ilvl w:val="0"/>
          <w:numId w:val="1"/>
        </w:numPr>
      </w:pPr>
      <w:r>
        <w:t>Please do not come into the school without contacting us first.  If there is something that your child has forgotten please call the school office and we will arrange for your child to come to you.</w:t>
      </w:r>
    </w:p>
    <w:p w:rsidR="00780682" w:rsidRDefault="00780682" w:rsidP="00780682">
      <w:pPr>
        <w:pStyle w:val="ListParagraph"/>
        <w:numPr>
          <w:ilvl w:val="0"/>
          <w:numId w:val="1"/>
        </w:numPr>
      </w:pPr>
      <w:r>
        <w:t xml:space="preserve">Similarly, if you are picking your child up for an appointment </w:t>
      </w:r>
      <w:proofErr w:type="spellStart"/>
      <w:r>
        <w:t>eg</w:t>
      </w:r>
      <w:proofErr w:type="spellEnd"/>
      <w:r>
        <w:t xml:space="preserve"> dental, then your child should get permission </w:t>
      </w:r>
      <w:r w:rsidR="001F2612">
        <w:t>beforehand, phone the office when you arrive to pick them up and we will send them out to you.</w:t>
      </w:r>
    </w:p>
    <w:p w:rsidR="001F2612" w:rsidRDefault="001F2612" w:rsidP="00780682">
      <w:pPr>
        <w:pStyle w:val="ListParagraph"/>
        <w:numPr>
          <w:ilvl w:val="0"/>
          <w:numId w:val="1"/>
        </w:numPr>
      </w:pPr>
      <w:r>
        <w:t>If a member of staff requires you to come into school, they will call you beforehand and make an appointment.  If it is the next day, they will ask a number of COVID related questions.  If it is later than a day they will call you before your arrival and ask the same questions.  On arrival, you will be held at the front door until the member of staff arrives.  You will be asked to complete a form for Trace and Protect purposes.</w:t>
      </w:r>
    </w:p>
    <w:p w:rsidR="001F2612" w:rsidRDefault="001F2612" w:rsidP="00780682">
      <w:pPr>
        <w:pStyle w:val="ListParagraph"/>
        <w:numPr>
          <w:ilvl w:val="0"/>
          <w:numId w:val="1"/>
        </w:numPr>
      </w:pPr>
      <w:r>
        <w:t>Please ensure that your child arrives promptly for school and this should be no more than 5 mins before the start time.</w:t>
      </w:r>
    </w:p>
    <w:p w:rsidR="001F2612" w:rsidRDefault="001F2612" w:rsidP="001F2612">
      <w:pPr>
        <w:pStyle w:val="ListParagraph"/>
        <w:numPr>
          <w:ilvl w:val="0"/>
          <w:numId w:val="1"/>
        </w:numPr>
      </w:pPr>
      <w:r>
        <w:t xml:space="preserve">Please encourage your child to eat inside school as we can no longer allow them into the campus / building with </w:t>
      </w:r>
      <w:r w:rsidR="00EA5AEB">
        <w:t>takeaway food</w:t>
      </w:r>
      <w:r>
        <w:t xml:space="preserve">.  A letter was posted last week regarding payment to the Fuel Zone at interval and lunch time which now needs to be through BACS – bank payment.  This letter is also </w:t>
      </w:r>
      <w:r w:rsidR="00EA5AEB">
        <w:t xml:space="preserve">available </w:t>
      </w:r>
      <w:r>
        <w:t>on the school website,</w:t>
      </w:r>
      <w:r w:rsidR="00EA5AEB">
        <w:t xml:space="preserve"> </w:t>
      </w:r>
      <w:r>
        <w:t>but i</w:t>
      </w:r>
      <w:r w:rsidR="00EA5AEB">
        <w:t xml:space="preserve">f you have any further queries </w:t>
      </w:r>
      <w:r>
        <w:t>please contact the school office.</w:t>
      </w:r>
    </w:p>
    <w:p w:rsidR="001F2612" w:rsidRDefault="001F2612" w:rsidP="001F2612">
      <w:pPr>
        <w:pStyle w:val="ListParagraph"/>
        <w:numPr>
          <w:ilvl w:val="0"/>
          <w:numId w:val="1"/>
        </w:numPr>
      </w:pPr>
      <w:r>
        <w:t>Purchasing water is no longer possible in school as a result of the BACS system and we have had to turn off the water coolers to prevent the spread of infection.  Please ensure your child comes to school with sufficient water to drink throughout the day.</w:t>
      </w:r>
    </w:p>
    <w:p w:rsidR="00712A83" w:rsidRDefault="00712A83" w:rsidP="001F2612">
      <w:pPr>
        <w:pStyle w:val="ListParagraph"/>
        <w:numPr>
          <w:ilvl w:val="0"/>
          <w:numId w:val="1"/>
        </w:numPr>
      </w:pPr>
      <w:r>
        <w:t xml:space="preserve">Physical Education classes have begun again after advice from GCC.  The majority of classes will be held outside unless the weather is extremely poor.  </w:t>
      </w:r>
      <w:proofErr w:type="gramStart"/>
      <w:r>
        <w:t>Young  people</w:t>
      </w:r>
      <w:proofErr w:type="gramEnd"/>
      <w:r>
        <w:t xml:space="preserve"> should come to school prepared to take part in outdoor activity. Smaller classes can be held in the PE halls with the doors and windows open.</w:t>
      </w:r>
    </w:p>
    <w:p w:rsidR="00195DE4" w:rsidRDefault="00195DE4" w:rsidP="00195DE4">
      <w:r>
        <w:lastRenderedPageBreak/>
        <w:t>There is</w:t>
      </w:r>
      <w:r w:rsidR="00B3751F">
        <w:t xml:space="preserve"> one final concern</w:t>
      </w:r>
      <w:r>
        <w:t xml:space="preserve"> I require your support with.  There is a growing trend for girls in the school to </w:t>
      </w:r>
      <w:r w:rsidR="00B3751F">
        <w:t>have very</w:t>
      </w:r>
      <w:r>
        <w:t xml:space="preserve"> long acrylic / gel/ </w:t>
      </w:r>
      <w:r w:rsidR="00B3751F">
        <w:t>false nails, Firstly</w:t>
      </w:r>
      <w:r>
        <w:t>, this is a hazard in such a busy environment and in many curricular areas where practical work is being undertaken. During PE physical activity, Home Economics, Music, ICT and Technical Education this can constitute a hazard to both the wearer and others.  Nails require to be sufficiently short to prevent injury to self and others.  Furtherm</w:t>
      </w:r>
      <w:r w:rsidR="00B3751F">
        <w:t>ore, during this COVID pandemic</w:t>
      </w:r>
      <w:r>
        <w:t xml:space="preserve"> good hand hygiene, including nails</w:t>
      </w:r>
      <w:r w:rsidR="00B3751F">
        <w:t>,</w:t>
      </w:r>
      <w:r>
        <w:t xml:space="preserve"> is absolutely essential</w:t>
      </w:r>
      <w:r w:rsidR="00B3751F">
        <w:t xml:space="preserve"> and </w:t>
      </w:r>
      <w:proofErr w:type="gramStart"/>
      <w:r w:rsidR="00B3751F">
        <w:t>includes  the</w:t>
      </w:r>
      <w:proofErr w:type="gramEnd"/>
      <w:r w:rsidR="00B3751F">
        <w:t xml:space="preserve"> advice that nails are kept short to ensure hands and nails can be cleaned thoroughly.  This is not only for the safety of the individual but also the safety of the whole school community.</w:t>
      </w:r>
    </w:p>
    <w:p w:rsidR="00D95D6C" w:rsidRDefault="00B3751F" w:rsidP="00EA5AEB">
      <w:pPr>
        <w:rPr>
          <w:rFonts w:ascii="Calibri" w:hAnsi="Calibri"/>
        </w:rPr>
      </w:pPr>
      <w:r>
        <w:rPr>
          <w:rFonts w:ascii="Calibri" w:hAnsi="Calibri"/>
        </w:rPr>
        <w:t>I know this will not be a popular request</w:t>
      </w:r>
      <w:r w:rsidR="00EA5AEB">
        <w:rPr>
          <w:rFonts w:ascii="Calibri" w:hAnsi="Calibri"/>
        </w:rPr>
        <w:t>,</w:t>
      </w:r>
      <w:r>
        <w:rPr>
          <w:rFonts w:ascii="Calibri" w:hAnsi="Calibri"/>
        </w:rPr>
        <w:t xml:space="preserve"> but I respectfully ask for your support </w:t>
      </w:r>
      <w:r w:rsidR="00EA5AEB">
        <w:rPr>
          <w:rFonts w:ascii="Calibri" w:hAnsi="Calibri"/>
        </w:rPr>
        <w:t>to ensure that we do everything we can to ensure that we minimise the risk to everyone in the school community and so perhaps reflect on the need for false nails during this challenging period.</w:t>
      </w:r>
    </w:p>
    <w:p w:rsidR="00EA5AEB" w:rsidRDefault="00EA5AEB" w:rsidP="00EA5AEB">
      <w:pPr>
        <w:rPr>
          <w:rFonts w:ascii="Calibri" w:hAnsi="Calibri"/>
        </w:rPr>
      </w:pPr>
      <w:r>
        <w:rPr>
          <w:rFonts w:ascii="Calibri" w:hAnsi="Calibri"/>
        </w:rPr>
        <w:t>Yours sincerely</w:t>
      </w:r>
    </w:p>
    <w:p w:rsidR="00EA5AEB" w:rsidRDefault="00EA5AEB" w:rsidP="00EA5AEB">
      <w:pPr>
        <w:rPr>
          <w:rFonts w:ascii="Calibri" w:hAnsi="Calibri"/>
        </w:rPr>
      </w:pPr>
    </w:p>
    <w:p w:rsidR="00EA5AEB" w:rsidRDefault="00EA5AEB" w:rsidP="00EA5AEB">
      <w:pPr>
        <w:rPr>
          <w:rFonts w:ascii="Calibri" w:hAnsi="Calibri"/>
        </w:rPr>
      </w:pPr>
    </w:p>
    <w:p w:rsidR="00EA5AEB" w:rsidRDefault="00EA5AEB" w:rsidP="00EA5AEB">
      <w:pPr>
        <w:rPr>
          <w:rFonts w:ascii="Calibri" w:hAnsi="Calibri"/>
        </w:rPr>
      </w:pPr>
      <w:r>
        <w:rPr>
          <w:rFonts w:ascii="Calibri" w:hAnsi="Calibri"/>
        </w:rPr>
        <w:t>Angela Milton</w:t>
      </w:r>
    </w:p>
    <w:p w:rsidR="00EA5AEB" w:rsidRDefault="00EA5AEB" w:rsidP="00EA5AEB">
      <w:pPr>
        <w:rPr>
          <w:rFonts w:ascii="Calibri" w:hAnsi="Calibri"/>
        </w:rPr>
      </w:pPr>
      <w:r>
        <w:rPr>
          <w:rFonts w:ascii="Calibri" w:hAnsi="Calibri"/>
        </w:rPr>
        <w:t>Head teacher</w:t>
      </w:r>
    </w:p>
    <w:p w:rsidR="00EA5AEB" w:rsidRPr="00B3751F" w:rsidRDefault="00EA5AEB" w:rsidP="00B3751F">
      <w:pPr>
        <w:rPr>
          <w:rFonts w:ascii="Calibri" w:hAnsi="Calibri"/>
        </w:rPr>
      </w:pPr>
    </w:p>
    <w:p w:rsidR="00712A83" w:rsidRDefault="00712A83" w:rsidP="00712A83"/>
    <w:p w:rsidR="00712A83" w:rsidRDefault="00712A83" w:rsidP="00712A83"/>
    <w:sectPr w:rsidR="00712A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2003D0"/>
    <w:multiLevelType w:val="hybridMultilevel"/>
    <w:tmpl w:val="C2B8B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682"/>
    <w:rsid w:val="001507D5"/>
    <w:rsid w:val="00195DE4"/>
    <w:rsid w:val="001F2612"/>
    <w:rsid w:val="00712A83"/>
    <w:rsid w:val="00780682"/>
    <w:rsid w:val="00795B9E"/>
    <w:rsid w:val="00B3751F"/>
    <w:rsid w:val="00C17797"/>
    <w:rsid w:val="00D95D6C"/>
    <w:rsid w:val="00EA5AE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B9B1D9-1423-45F6-B2B6-0E1FFE13C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682"/>
    <w:pPr>
      <w:ind w:left="720"/>
      <w:contextualSpacing/>
    </w:pPr>
  </w:style>
  <w:style w:type="paragraph" w:styleId="BalloonText">
    <w:name w:val="Balloon Text"/>
    <w:basedOn w:val="Normal"/>
    <w:link w:val="BalloonTextChar"/>
    <w:uiPriority w:val="99"/>
    <w:semiHidden/>
    <w:unhideWhenUsed/>
    <w:rsid w:val="00D95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6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3558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AMilton (HT)</dc:creator>
  <cp:lastModifiedBy>PMonaghan</cp:lastModifiedBy>
  <cp:revision>2</cp:revision>
  <dcterms:created xsi:type="dcterms:W3CDTF">2020-08-21T13:43:00Z</dcterms:created>
  <dcterms:modified xsi:type="dcterms:W3CDTF">2020-08-21T13:43:00Z</dcterms:modified>
</cp:coreProperties>
</file>